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Shadow Throne: A Comprehensive Analysis of the "Lair of Darkness"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Pillars of the Lair - Core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"Lair of Darkness" series, introduced in the eponymous Structure Deck, is not a conventional archetype in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It lacks shared naming conventions across its monsters and operates more as a self-contained, synergistic engine built around a unique and powerful game mechanic: the tributing of an opponent's monsters to pay for the costs of one's own effects. This engine is defined by four key pillars whose interactions form the foundation of a potent control strategy. Understanding the precise function of each pillar is essential to mastering its complex and rewarding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Keystone: Lair of Darkness (Field Spell)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"Lair of Darkness," is the absolute lynchpin of the entire strategy; without it, the engine is rendered almost entirely non-functional.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three effects work in perfect concert to enable every other card and interaction within the deck.</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DARK Attribute:</w:t>
      </w:r>
      <w:r w:rsidDel="00000000" w:rsidR="00000000" w:rsidRPr="00000000">
        <w:rPr>
          <w:rFonts w:ascii="Google Sans Text" w:cs="Google Sans Text" w:eastAsia="Google Sans Text" w:hAnsi="Google Sans Text"/>
          <w:color w:val="1b1c1d"/>
          <w:rtl w:val="0"/>
        </w:rPr>
        <w:t xml:space="preserve"> The first effect states, "All face-up monsters on the field become DARK".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foundational effect is the primary enabler for the engine's core mechanic. It guarantees that any monster the opponent controls is a valid target for effects that specifically require a DARK monster as a tribute, removing any dependency on the opponent's deck composition. This simple line of text transforms the game state into one that is universally advantageous for the "Lair of Darkness" player.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Monster as Tribute:</w:t>
      </w:r>
      <w:r w:rsidDel="00000000" w:rsidR="00000000" w:rsidRPr="00000000">
        <w:rPr>
          <w:rFonts w:ascii="Google Sans Text" w:cs="Google Sans Text" w:eastAsia="Google Sans Text" w:hAnsi="Google Sans Text"/>
          <w:color w:val="1b1c1d"/>
          <w:rtl w:val="0"/>
        </w:rPr>
        <w:t xml:space="preserve"> The second, and most powerful, effect reads: "Once per turn, if you would Tribute a monster you control to activate a card effect, you can Tribute 1 DARK monster your opponent controls, even though you do not control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revolutionary mechanic provides a form of removal that is exceptionally difficult to counter in the modern game. Because the tribute is performed as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an effect, it does not target or destroy the monster. This allows it to bypass the vast majority of modern protection effects, which typically guard against targeting or destruction. Furthermore, many popular negation effects, such as that of "Baronne de Fleur," negate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a card, not its activation. Since the tribute is paid at the moment of activation, the opponent's monster is removed from the field even if the subsequent effect is negated, ensuring the removal is successful.</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The third effect provides resource recursion: "Once per turn, during the End Phase: Special Summon as many 'Torment Tokens' (Fiend/DARK/Level 3/ATK 1000/DEF 1000) as possible to the turn player's field in Defense Position, up to the number of monsters Tributed this turn while this card was face-up".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tokens serve a dual purpose. When generated on the opponent's field, they can clog their zones with relatively weak monsters. When generated on your field during your End Phase, they become free tribute fodder for your own effects on your subsequent turn, ensuring the engine remains fueled and can continue to apply pressure. The broad and generic nature of these effects positions "Lair of Darkness" not as a self-sufficient win condition, but as a universal "enabler" engine. Its widespread use in combination with a variety of other archetypes, from Infernoid to Labrynth, demonstrates that its primary design function is to solve a fundamental problem for other strategies: the high cost of tributing or the need for specific attributes on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Architects of Ruin: Ahrima and Lilith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key monsters serve as the primary operators of the "Lair of Darkness" engine, one focused on consistency and the other on disruption.</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Ahrima, the Wicked Warden:</w:t>
      </w:r>
      <w:r w:rsidDel="00000000" w:rsidR="00000000" w:rsidRPr="00000000">
        <w:rPr>
          <w:rFonts w:ascii="Google Sans Text" w:cs="Google Sans Text" w:eastAsia="Google Sans Text" w:hAnsi="Google Sans Text"/>
          <w:color w:val="1b1c1d"/>
          <w:rtl w:val="0"/>
        </w:rPr>
        <w:t xml:space="preserve"> This Level 4 Fiend is the deck's main consistency tool, ensuring that the critical Field Spell is accessible as early as possible.</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allows a player to discard it from their hand to add one "Lair of Darkness"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the entire strategy hinges on the Field Spell, running three copies of Ahrima is standard practice in virtually all builds.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provides both removal and advantage: "You can Tribute 1 DARK monster; draw 1 card, or, if you Tributed a DARK monster other than this card to activate this effect, you can add 1 DARK monster with 2000 or more DEF from your Deck to your hand, instead".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"Lair of Darkness" active, this effect translates to tributing an opponent's monster to either draw a card for simple advantage or search for a key combo piece, such as the deck's boss monster, "Darkest Diabolos, Lord of the Lair."</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 This Level 3 Fiend is the deck's premier disruption and control tool, acting as a toolbox for the game's most powerful Normal Traps.</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Her (Quick Effect) allows the player to "Tribute 1 DARK monster; reveal 3 Normal Traps from your Deck, your opponent randomly chooses 1 for you to Set on your field, and you shuffle the rest back into your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the main avenue through which the deck accesses its most potent control cards, the "Virus" series of traps. Its status as a Quick Effect means it can be activated during the opponent's turn, allowing for timely disruption of their plays by tributing one of their key monsters.</w:t>
      </w:r>
    </w:p>
    <w:p w:rsidR="00000000" w:rsidDel="00000000" w:rsidP="00000000" w:rsidRDefault="00000000" w:rsidRPr="00000000" w14:paraId="0000001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design of this effect contains a crucial consistency mechanic. The game's rules permit a player to reveal three copies of the same card if they are present in the deck. Therefore, by including three copies of a vital trap like "Eradicator Epidemic Virus," a player can use Lilith's effect to reveal all three. This action removes the "random" element from the choice, forcing the opponent to provide the exact trap card desired and guaranteeing access to a potential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Sovereign: Darkest Diabolos, Lord of the Lair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"Darkest Diabolos, Lord of the Lair" is the engine's primary boss monster and the ultimate payoff for its tribute-centric strategy. This Level 8 Dragon is a recurring threat that is exceptionally difficult to remove.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Diabolos is protected by the continuous effect, "Your opponent cannot Tribute this face-up card on the field, and cannot target it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shields it from a wide array of common removal options, forcing the opponent to rely on non-targeting destruction, banishment, or effects that send it to the Graveyard.</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Loop:</w:t>
      </w:r>
      <w:r w:rsidDel="00000000" w:rsidR="00000000" w:rsidRPr="00000000">
        <w:rPr>
          <w:rFonts w:ascii="Google Sans Text" w:cs="Google Sans Text" w:eastAsia="Google Sans Text" w:hAnsi="Google Sans Text"/>
          <w:color w:val="1b1c1d"/>
          <w:rtl w:val="0"/>
        </w:rPr>
        <w:t xml:space="preserve"> The heart of its power lies in its summoning condition: "If a DARK monster you control is Tributed (except during the Damage Step): You can Special Summon this card from your GY (if it was there when you Tributed) or hand (even if not)".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creates a relentless grind game. Every time the "Lair of Darkness" engine is used as intended—tributing an opponent's monster for the effect of Lilith or Ahrima—Diabolos is summoned to the field for free.</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Disruption:</w:t>
      </w:r>
      <w:r w:rsidDel="00000000" w:rsidR="00000000" w:rsidRPr="00000000">
        <w:rPr>
          <w:rFonts w:ascii="Google Sans Text" w:cs="Google Sans Text" w:eastAsia="Google Sans Text" w:hAnsi="Google Sans Text"/>
          <w:color w:val="1b1c1d"/>
          <w:rtl w:val="0"/>
        </w:rPr>
        <w:t xml:space="preserve"> Diabolos also possesses a powerful disruptive effect: "You can Tribute 1 DARK monster; your opponent places 1 card from their hand on either the top or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provides further interaction and can be fueled by tributing an opponent's monster via "Lair of Darkness." This creates a devastating "2-for-1" exchange where one of your effects removes a monster from the opponent's field and a card from their hand. This interaction forms a self-sustaining loop of advantage; using Diabolos's effect to tribute an opponent's monster will remove a card from their hand and board, and should the opponent manage to destroy Diabolos, the very next tribute performed will simply bring it back from the Graveyard, creating relentless pressure.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Lair of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Keystone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all tribute effects; Searched by Ahrima.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Ahrima, the Wicked Warden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Lair; Tributes for draw/search.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Lilith, Lady of Lament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Normal Traps (Virus); Tributes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Darkest Diabolos, Lord of the Lair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 from GY on tribute; Tributes for hand disruption.</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Search Networks and Foundational Combos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linear combo decks that follow a rigid sequence of plays, "Lair of Darkness" operates as a toolbox control strategy. Its primary goal is not to build an unbreakable board of negations but to consistently assemble its key components—the Field Spell, a tribute outlet, and a payoff—to dismantle the opponent's strategy over several turns. This requires a redundant and resilient network of search effects.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Search Network (Consistency Pathways)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search capabilities are intentionally layered, ensuring that the central strategy can be executed even through a single point of disruption, such as a well-timed "Ash Blossom &amp; Joyous Spring." A common tactic involves using a less critical searcher, like "Tour Guide From the Underworld," to bait out a negation, thereby clearing the path for a more essential searcher like "Ahrima, the Wicked Warden" to resolve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Path (To Lair of Darkness):</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Ahrima, the Wicked Warden: Discard from hand to search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most direct and common method.</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Terraforming: Activate to search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Metaverse: Activate this Trap Card to play Lair of Darkness directly from the Deck. As a Normal Trap, Metaverse itself is searchable by "Lilith, Lady of Lament" and "Trap Trick".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Path (To Disruption/Traps):</w:t>
      </w:r>
    </w:p>
    <w:p w:rsidR="00000000" w:rsidDel="00000000" w:rsidP="00000000" w:rsidRDefault="00000000" w:rsidRPr="00000000" w14:paraId="0000004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Lilith, Lady of Lament: Tribute a DARK monster to set any Normal Trap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Tour Guide From the Underworld: Normal Summon to Special Summon Lilith, Lady of Lament directly from the Deck, turning a single Normal Summon into the deck's primary trap searcher.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Trap Trick: Banish one Normal Trap from the Deck to set another copy of the same card. This provides guaranteed access to a specific Virus trap or Metaverse.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Path (To Boss Monster):</w:t>
      </w:r>
    </w:p>
    <w:p w:rsidR="00000000" w:rsidDel="00000000" w:rsidP="00000000" w:rsidRDefault="00000000" w:rsidRPr="00000000" w14:paraId="0000004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Ahrima, the Wicked Warden: Tribute a DARK monster that is not Ahrima to search Darkest Diabolos, Lord of the Lair (or any DARK monster with $2000$ or more DEF).</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Bystial Magnamhut: When this monster is on the field, it can search for any Dragon monster, including Darkest Diabolos, Lord of the Lair,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Foundational Play Sequence (Establishing Control)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of "Lair of Darkness" is focused on establishing a "soft lock" that systematically dismantles the opponent's resources. The following sequence represents the deck's ideal opening play, whether going first or second.</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Lair:</w:t>
      </w:r>
      <w:r w:rsidDel="00000000" w:rsidR="00000000" w:rsidRPr="00000000">
        <w:rPr>
          <w:rFonts w:ascii="Google Sans Text" w:cs="Google Sans Text" w:eastAsia="Google Sans Text" w:hAnsi="Google Sans Text"/>
          <w:color w:val="1b1c1d"/>
          <w:rtl w:val="0"/>
        </w:rPr>
        <w:t xml:space="preserve"> The first and most crucial step is to activate "Lair of Darkness." This is typically achieved by using the effect of "Ahrima, the Wicked Warden" or activating "Terraforming."</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the Toolbox:</w:t>
      </w:r>
      <w:r w:rsidDel="00000000" w:rsidR="00000000" w:rsidRPr="00000000">
        <w:rPr>
          <w:rFonts w:ascii="Google Sans Text" w:cs="Google Sans Text" w:eastAsia="Google Sans Text" w:hAnsi="Google Sans Text"/>
          <w:color w:val="1b1c1d"/>
          <w:rtl w:val="0"/>
        </w:rPr>
        <w:t xml:space="preserve"> The next step is to establish a tribute outlet on the field. The most effective way to do this is by Normal Summoning "Lilith, Lady of Lament," often facilitated by a Normal Summon of "Tour Guide From the Underworld."</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Disruption (Opponent's Turn):</w:t>
      </w:r>
      <w:r w:rsidDel="00000000" w:rsidR="00000000" w:rsidRPr="00000000">
        <w:rPr>
          <w:rFonts w:ascii="Google Sans Text" w:cs="Google Sans Text" w:eastAsia="Google Sans Text" w:hAnsi="Google Sans Text"/>
          <w:color w:val="1b1c1d"/>
          <w:rtl w:val="0"/>
        </w:rPr>
        <w:t xml:space="preserve"> During the opponent's Main Phase, activate the Quick Effect of "Lilith, Lady of Lament." Choose one of the opponent's key monsters to tribute as the cost. This removes their monster from the field.</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the Plague:</w:t>
      </w:r>
      <w:r w:rsidDel="00000000" w:rsidR="00000000" w:rsidRPr="00000000">
        <w:rPr>
          <w:rFonts w:ascii="Google Sans Text" w:cs="Google Sans Text" w:eastAsia="Google Sans Text" w:hAnsi="Google Sans Text"/>
          <w:color w:val="1b1c1d"/>
          <w:rtl w:val="0"/>
        </w:rPr>
        <w:t xml:space="preserve"> For Lilith's effect, reveal three copies of the most impactful Virus trap for the matchup (e.g., "Eradicator Epidemic Virus" against a Spell-heavy deck). The opponent is forced to set one to your field.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Unleash the Sovereign:</w:t>
      </w:r>
      <w:r w:rsidDel="00000000" w:rsidR="00000000" w:rsidRPr="00000000">
        <w:rPr>
          <w:rFonts w:ascii="Google Sans Text" w:cs="Google Sans Text" w:eastAsia="Google Sans Text" w:hAnsi="Google Sans Text"/>
          <w:color w:val="1b1c1d"/>
          <w:rtl w:val="0"/>
        </w:rPr>
        <w:t xml:space="preserve"> The tribute of a DARK monster (the opponent's monster, thanks to Lair) fulfills the summoning condition for "Darkest Diabolos, Lord of the Lair." Activate its effect to Special Summon it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Virus:</w:t>
      </w:r>
      <w:r w:rsidDel="00000000" w:rsidR="00000000" w:rsidRPr="00000000">
        <w:rPr>
          <w:rFonts w:ascii="Google Sans Text" w:cs="Google Sans Text" w:eastAsia="Google Sans Text" w:hAnsi="Google Sans Text"/>
          <w:color w:val="1b1c1d"/>
          <w:rtl w:val="0"/>
        </w:rPr>
        <w:t xml:space="preserve"> With Diabolos on the field, you now have a monster with $3000$ ATK, which meets the requirement for most Virus traps. Activate the newly set Virus trap, tributing either another of the opponent's monsters or Diabolos itself to cripple their hand and future draws for three turns.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Ideal End Board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 decks that end on multiple monster negates, a "Lair of Darkness" end board is a resource-denial setup designed for a long game. A strong board typically consists of:</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w:t>
      </w:r>
      <w:r w:rsidDel="00000000" w:rsidR="00000000" w:rsidRPr="00000000">
        <w:rPr>
          <w:rFonts w:ascii="Google Sans Text" w:cs="Google Sans Text" w:eastAsia="Google Sans Text" w:hAnsi="Google Sans Text"/>
          <w:color w:val="1b1c1d"/>
          <w:rtl w:val="0"/>
        </w:rPr>
        <w:t xml:space="preserve"> active in the Field Zone, enabling all other plays.</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"Darkest Diabolos, Lord of the Lair"</w:t>
      </w:r>
      <w:r w:rsidDel="00000000" w:rsidR="00000000" w:rsidRPr="00000000">
        <w:rPr>
          <w:rFonts w:ascii="Google Sans Text" w:cs="Google Sans Text" w:eastAsia="Google Sans Text" w:hAnsi="Google Sans Text"/>
          <w:color w:val="1b1c1d"/>
          <w:rtl w:val="0"/>
        </w:rPr>
        <w:t xml:space="preserve"> on the field, providing a recurring, protected 3000 ATK threat.</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 on the field, ready to tribute another opposing monster for further advantage on the following turn.</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or more </w:t>
      </w:r>
      <w:r w:rsidDel="00000000" w:rsidR="00000000" w:rsidRPr="00000000">
        <w:rPr>
          <w:rFonts w:ascii="Google Sans Text" w:cs="Google Sans Text" w:eastAsia="Google Sans Text" w:hAnsi="Google Sans Text"/>
          <w:b w:val="1"/>
          <w:color w:val="1b1c1d"/>
          <w:rtl w:val="0"/>
        </w:rPr>
        <w:t xml:space="preserve">Set Normal Traps</w:t>
      </w:r>
      <w:r w:rsidDel="00000000" w:rsidR="00000000" w:rsidRPr="00000000">
        <w:rPr>
          <w:rFonts w:ascii="Google Sans Text" w:cs="Google Sans Text" w:eastAsia="Google Sans Text" w:hAnsi="Google Sans Text"/>
          <w:color w:val="1b1c1d"/>
          <w:rtl w:val="0"/>
        </w:rPr>
        <w:t xml:space="preserve">, typically a high-impact Virus card that is actively stripping the opponent of their resources for the next three turns.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state does not prevent the opponent from playing, but it makes every action they take incredibly costly, often leading to a slow but inevitable victory through attrition.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Virus Plague - Mastering Synergistic Trap Cards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defining synergy within the "Lair of Darkness" strategy is its unparalleled ability to weaponize the "Virus" series of Normal Traps. These cards, once considered powerful but situational, become consistent and devastating tools when paired with the Lair engine.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"Virus" Trap Suite: A Tool for Every Malady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"Virus" traps are a family of cards that tribute a DARK monster to inflict a lingering, debilitating effect on the opponent's hand and draws for three turns. "Lair of Darkness" can effectively utilize the entire suite.</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Eradicator Epidemic Virus:</w:t>
      </w:r>
      <w:r w:rsidDel="00000000" w:rsidR="00000000" w:rsidRPr="00000000">
        <w:rPr>
          <w:rFonts w:ascii="Google Sans Text" w:cs="Google Sans Text" w:eastAsia="Google Sans Text" w:hAnsi="Google Sans Text"/>
          <w:color w:val="1b1c1d"/>
          <w:rtl w:val="0"/>
        </w:rPr>
        <w:t xml:space="preserve"> Requires the tribute of a DARK monster with $2500$ or more ATK. The player declares either Spell or Trap, and for three turns, all cards of that type in the opponent's possession and all cards they draw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often an instant win against Spell-reliant combo decks or Trap-based control strategies.</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Grinning Grave Virus:</w:t>
      </w:r>
      <w:r w:rsidDel="00000000" w:rsidR="00000000" w:rsidRPr="00000000">
        <w:rPr>
          <w:rFonts w:ascii="Google Sans Text" w:cs="Google Sans Text" w:eastAsia="Google Sans Text" w:hAnsi="Google Sans Text"/>
          <w:color w:val="1b1c1d"/>
          <w:rtl w:val="0"/>
        </w:rPr>
        <w:t xml:space="preserve"> Requires the tribute of any DARK monster. The opponent destroys cards from their hand or Deck based on the tributed monster's ATK. If the tributed monster had $2000$ or more ATK, for three turns, all monsters the opponent draws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both immediate hand disruption and prevents the opponent from establishing a monster presence.</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Devastation Virus:</w:t>
      </w:r>
      <w:r w:rsidDel="00000000" w:rsidR="00000000" w:rsidRPr="00000000">
        <w:rPr>
          <w:rFonts w:ascii="Google Sans Text" w:cs="Google Sans Text" w:eastAsia="Google Sans Text" w:hAnsi="Google Sans Text"/>
          <w:color w:val="1b1c1d"/>
          <w:rtl w:val="0"/>
        </w:rPr>
        <w:t xml:space="preserve"> Requires the tribute of a DARK monster with $2000$ or more ATK. For three turns, all monsters with $1500$ or less ATK in the opponent's possession and all they draw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exceptionally effective at dismantling decks that rely on low-ATK starter monsters and combo pieces.</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Force Virus:</w:t>
      </w:r>
      <w:r w:rsidDel="00000000" w:rsidR="00000000" w:rsidRPr="00000000">
        <w:rPr>
          <w:rFonts w:ascii="Google Sans Text" w:cs="Google Sans Text" w:eastAsia="Google Sans Text" w:hAnsi="Google Sans Text"/>
          <w:color w:val="1b1c1d"/>
          <w:rtl w:val="0"/>
        </w:rPr>
        <w:t xml:space="preserve"> Requires the tribute of a DARK monster with $2000$ or more DEF. For three turns, all monsters with $1500$ or less DEF in the opponent's possession and all they draw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serves as a powerful counter to decks that utilize monsters with high ATK but low DEF.</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Crush Card Virus:</w:t>
      </w:r>
      <w:r w:rsidDel="00000000" w:rsidR="00000000" w:rsidRPr="00000000">
        <w:rPr>
          <w:rFonts w:ascii="Google Sans Text" w:cs="Google Sans Text" w:eastAsia="Google Sans Text" w:hAnsi="Google Sans Text"/>
          <w:color w:val="1b1c1d"/>
          <w:rtl w:val="0"/>
        </w:rPr>
        <w:t xml:space="preserve"> The original Virus card. It requires the tribute of a DARK monster with $1000$ or less ATK. For three turns, all monsters with $1500$ or more ATK in the opponent's possession and all they draw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can be used to clear away powerful boss monsters before they are even summoned.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Perfect Symbiosis: Solving the Virus Problem</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immense power of the Virus traps was balanced by their steep cost and inconsistency. A player needed to have a specific high-ATK or high-DEF DARK monster on the field and be willing to sacrifice it, resulting in a significant loss of their own board presence. "Lair of Darkness" elegantly solves both of these problems.</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Attribute Solution:</w:t>
      </w:r>
      <w:r w:rsidDel="00000000" w:rsidR="00000000" w:rsidRPr="00000000">
        <w:rPr>
          <w:rFonts w:ascii="Google Sans Text" w:cs="Google Sans Text" w:eastAsia="Google Sans Text" w:hAnsi="Google Sans Text"/>
          <w:color w:val="1b1c1d"/>
          <w:rtl w:val="0"/>
        </w:rPr>
        <w:t xml:space="preserve"> "Lair of Darkness" turns every monster the opponent controls into a DARK monster, guaranteeing that a valid attribute for the tribute will always be available.</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Tribute Solution:</w:t>
      </w:r>
      <w:r w:rsidDel="00000000" w:rsidR="00000000" w:rsidRPr="00000000">
        <w:rPr>
          <w:rFonts w:ascii="Google Sans Text" w:cs="Google Sans Text" w:eastAsia="Google Sans Text" w:hAnsi="Google Sans Text"/>
          <w:color w:val="1b1c1d"/>
          <w:rtl w:val="0"/>
        </w:rPr>
        <w:t xml:space="preserve"> "Lair of Darkness" allows the player to tribute the opponent's monster </w:t>
      </w:r>
      <w:r w:rsidDel="00000000" w:rsidR="00000000" w:rsidRPr="00000000">
        <w:rPr>
          <w:rFonts w:ascii="Google Sans Text" w:cs="Google Sans Text" w:eastAsia="Google Sans Text" w:hAnsi="Google Sans Text"/>
          <w:i w:val="1"/>
          <w:color w:val="1b1c1d"/>
          <w:rtl w:val="0"/>
        </w:rPr>
        <w:t xml:space="preserve">instead of their own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symbiosis is a fundamental shift in the game's resource economy. A player can now use their opponent's strongest monster as the cost to activate a Virus trap that will cripple their entire strategy. For example, an opponent may invest multiple cards to summon a powerful boss monster like "Borreload Savage Dragon." For a typical deck, this monster is a major threat. For the "Lair of Darkness" player, this monster is now fuel. They can tribute the "Borreload Savage Dragon" to activate "Eradicator Epidemic Virus," simultaneously removing the threat and destroying all Spell cards in the opponent's hand and future draws. This transforms the opponent's greatest assets into their most significant liabilities, a powerful strategic and psychological advantage.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Virus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Matchups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Eradicator Epidemic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$2500+$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Spells OR Traps for 3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Spell-based Combo (e.g., Branded, Voiceless Voice), Trap-based Control (e.g., Labrynth, Eldlich)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Grinning Grave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rip + destroys Monsters drawn for 3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Monster-heavy Midrange and Combo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Devastation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$2000+$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low-ATK monsters for 3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reliant on small starters (e.g., Kashtira, Floowandereeze)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Force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$2000+$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low-DEF monsters for 3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Decks with "glass cannon" monsters (high ATK, low DEF)</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Synergies with External Archetypes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strength of "Lair of Darkness" lies in its flexibility as a hybrid engine. By providing a consistent and powerful form of removal, it can be integrated into various other strategies to cover their weaknesses and enhance their strengths.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Partner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Synergy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 Support &amp;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Lilith, Lady of Lament; Welcome 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recursive trap-based control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Cost Fulfillment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Infernoid Devyaty; Infernoid Onuncu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Infernoid negates into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Complementary Removal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Overwhelm the opponent with multiple removal types.</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Lair of Labrynth: The Castle of Shadows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"Lair of Darkness" and "Labrynth" is one of the most natural and potent pairings. Both engines are DARK Fiend-based and heavily revolve around the use of Normal Trap Cards.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"Lair of Darkness" provides a powerful, non-targeting removal option that the "Labrynth" archetype inherently lacks, while "Labrynth" provides the extensive searching, recursion, and monster presence that the "Lair" engine needs to sustain its game plan.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creates a powerful feedback loop of disruption. When a monster leaves the field because of a Normal Trap's effect—such as being tributed for a Virus trap—it triggers the effects of key "Labrynth" monsters. "Arianna the Labrynth Servant" will allow the player to draw a card, and "Lovely Labrynth of the Silver Castle" can destroy a card in the opponent's hand or on their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turn, "Lady Labrynth of the Silver Castle" can set a Virus trap directly from the deck whenever a "Welcome Labrynth" trap is activated, and Lilith can search for the "Labrynth" traps. This creates a cycle where Lair's removal triggers Labrynth's advantage generation, which in turn sets up more traps for Lair to use, burying the opponent under a constant wave of disruption and card advantage.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Lair of Infernoids: Fueling the Void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archetype consists of powerful Fiend monsters that can be Special Summoned from the hand or Graveyard by banishing other "Infernoids." Many of the higher-level "Infernoids" possess Quick Effects that require tributing a monster to negate an opponent's card effect or banish a card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Historically, this created a difficult resource management problem, as the "Infernoid" player had to sacrifice their own monsters, depleting their board and potentially locking themselves out of summoning more "Infernoids" due to their restrictive summoning condition.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"Lair of Darkness" completely solves this fundamental weakness. With the Field Spell active, an "Infernoid" monster like "Infernoid Devyaty" can tribute an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monster as the cost to negate a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transforms every "Infernoid" on the field into a source of non-targeting removal in addition to its primary disruption role. The "Lair" engine allows the "Infernoid" player to preserve their own board presence while systematically dismantling the opponent's, dramatically increasing the deck's power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Lair of the Unchained: A Symphony of Destruction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archetype is a DARK Fiend strategy focused on destroying its own cards to trigger floating effects, Special Summoning other "Unchained" monsters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Their Link Monsters, the "Unchained Souls," can also use an opponent's monster as Link Material for a DARK Link Summon. This creates a strategy that excels at destruction-based removal and board presence.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"Lair of Darkness" engine complements this strategy perfectly by providing a different, non-destruction-based form of removal. This creates a "damned if you do, damned if you don't" scenario for the opponent. Monsters that are immune to destruction, a common counter to the "Unchained" strategy, are easily removed by being tributed via "Lair of Darkness." Conversely, if the opponent focuses on countering the "Lair" engine, the "Unchained" monsters are free to execute their own destruction-based game plan. The "Torment Tokens" generated by Lair also serve as excellent fodder for the "Unchained" monsters' self-destruction effects or as material for Link Summons, further fueling the "Unchained" engine.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hybrid strategy presents a multi-faceted threat that is incredibly difficult to counter effectively.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Imperatives and Counter-Play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"Lair of Darkness" engine requires an understanding of not only its powerful synergies but also its critical vulnerabilities. This section provides high-level strategic guidance for both piloting the deck and effectively combating it.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Piloting the Lair: The Art of Attrition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"Lair of Darkness" strategy is a war of attrition. The goal is to out-resource the opponent by turning their own cards against them.</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highest priority is to protect "Lair of Darkness." Without it, the deck's primary mechanics cease to function. Once the Field Spell is secure, tribute effects should be used judiciously on the opponent's highest-impact monsters to maximize disruption.</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Threat Assessment:</w:t>
      </w:r>
      <w:r w:rsidDel="00000000" w:rsidR="00000000" w:rsidRPr="00000000">
        <w:rPr>
          <w:rFonts w:ascii="Google Sans Text" w:cs="Google Sans Text" w:eastAsia="Google Sans Text" w:hAnsi="Google Sans Text"/>
          <w:color w:val="1b1c1d"/>
          <w:rtl w:val="0"/>
        </w:rPr>
        <w:t xml:space="preserve"> Success often hinges on activating the correct Virus trap at the correct time. Identifying the opponent's strategy early and using Lilith to search for the most debilitating Virus for that specific matchup is a game-winning skill.</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Token Game:</w:t>
      </w:r>
      <w:r w:rsidDel="00000000" w:rsidR="00000000" w:rsidRPr="00000000">
        <w:rPr>
          <w:rFonts w:ascii="Google Sans Text" w:cs="Google Sans Text" w:eastAsia="Google Sans Text" w:hAnsi="Google Sans Text"/>
          <w:color w:val="1b1c1d"/>
          <w:rtl w:val="0"/>
        </w:rPr>
        <w:t xml:space="preserve"> The "Torment Tokens" generated by Lair are a double-edged sword. While they provide tribute fodder for you, they also give the opponent monsters that can be used for their own Link or Tribute Summons. A skilled pilot will plan to remove these tokens with their own tribute effects before the opponent can leverage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Chinks in the Armor: How to Topple the Throne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"Lair of Darkness" engine has several key weaknesses that can be exploited.</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Central Weakness:</w:t>
      </w:r>
      <w:r w:rsidDel="00000000" w:rsidR="00000000" w:rsidRPr="00000000">
        <w:rPr>
          <w:rFonts w:ascii="Google Sans Text" w:cs="Google Sans Text" w:eastAsia="Google Sans Text" w:hAnsi="Google Sans Text"/>
          <w:color w:val="1b1c1d"/>
          <w:rtl w:val="0"/>
        </w:rPr>
        <w:t xml:space="preserve"> The entire deck is critically dependent on its Field Spell. Removing "Lair of Darkness" from the field should be the number one priority for any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Spell and Trap removal cards such as "Harpie's Feather Duster," "Cosmic Cyclone," and "Ghost Ogre &amp; Snow Rabbit" are exceptionally effective.</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Stopping the Search:</w:t>
      </w:r>
      <w:r w:rsidDel="00000000" w:rsidR="00000000" w:rsidRPr="00000000">
        <w:rPr>
          <w:rFonts w:ascii="Google Sans Text" w:cs="Google Sans Text" w:eastAsia="Google Sans Text" w:hAnsi="Google Sans Text"/>
          <w:color w:val="1b1c1d"/>
          <w:rtl w:val="0"/>
        </w:rPr>
        <w:t xml:space="preserve"> While the deck has redundant searchers, preventing the initial search for "Lair of Darkness" can significantly slow it down. Using "Ash Blossom &amp; Joyous Spring" to negate the effect of "Ahrima, the Wicked Warden" or "Terraforming" is often the correct play.</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Immunity:</w:t>
      </w:r>
      <w:r w:rsidDel="00000000" w:rsidR="00000000" w:rsidRPr="00000000">
        <w:rPr>
          <w:rFonts w:ascii="Google Sans Text" w:cs="Google Sans Text" w:eastAsia="Google Sans Text" w:hAnsi="Google Sans Text"/>
          <w:color w:val="1b1c1d"/>
          <w:rtl w:val="0"/>
        </w:rPr>
        <w:t xml:space="preserve"> The engine's primary removal method is tributing. Therefore, monsters that state they "cannot be Tributed," such as those summoned under the effect of "Mask of Restrict," or boss monsters with inherent tribute immunity, present a significant obstacle that the deck can struggle to overcome.</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recursion of "Darkest Diabolos, Lord of the Lair" is a key part of the deck's grind game. Banishing Diabolos from the Graveyard with a card like "Called by the Grave" can remove a major threat permanently.</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Tips for dealing with a Lair of Darkness deck : r/masterduel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https://www.reddit.com/r/masterduel/comments/uakp7d/4_tips_for_dealing_with_a_lair_of_darkness_deck/</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 Card Details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https://www.db.yugioh-card.com/yugiohdb/card_search.action?ope=2&amp;cid=13686</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 Maximum Gold - YuGiOh - TCGplayer.com,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https://www.tcgplayer.com/product/227583/yugioh-maximum-gold-lair-of-darkness</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 How to obtain, Decks &amp; Usage Statistics - Yu-Gi-Oh! Master Duel Meta,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https://www.masterduelmeta.com/cards/Lair%20of%20Darkness</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be dragons! (Lair of Darkness and Red Dragon Archfiend) | Duel Amino,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https://aminoapps.com/c/ygo/page/blog/here-be-dragons-lair-of-darkness-and-red-dragon-archfiend/PJ5F_mu6rWeNEb56QzMp2mqeMeQxeWp</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Ogdoadic Reptile Deck 2024 - Yu-Gi-Oh! Dueling Nexus,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https://duelingnexus.com/blog/lair-of-darkness-ogdoadic-reptile-deck-2024/</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Lair Infernoids : r/yugioh - Reddit,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https://www.reddit.com/r/yugioh/comments/8g580n/deck_guide_lair_infernoids/</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labrynth Deck 2024 - Yu-Gi-Oh! Dueling Nexus,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https://duelingnexus.com/blog/lair-of-labrynth-deck-2024/</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Yu-Gi-Oh! Master Duel Deck Tracker,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https://ygom.untapped.gg/en/cards/86377375/ahrima-the-wicked-warden</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Egyptian God Deck: Slifer the Sky Dragon (EGS1) - TCGplayer,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https://www.tcgplayer.com/product/241914/yugioh-egyptian-god-deck-slifer-the-sky-dragon-ahrima-the-wicked-warden</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cardcluster,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https://cardcluster.com/card/ahrima-the-wicked-warden</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competitive build : r/yugioh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https://www.reddit.com/r/yugioh/comments/bcx971/lair_of_darkness_competitive_build/</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Unchained Darkness, for Competitive Locals : r/yugioh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https://www.reddit.com/r/yugioh/comments/dxwurb/rf_unchained_darkness_for_competitive_locals/</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Lair of Darkness Card List with Pictures,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https://www.yugiohcardguide.com/sets/lair-of-darkness-structure-deck.html</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Yu-Gi-Oh! Wiki - Dueling Nexus,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https://duelingnexus.com/wiki/Lilith_Lady_of_Lament</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Structure Deck: Lair of Darkness - YuGiOh - TCGplayer.com,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https://www.tcgplayer.com/product/165461/yugioh-structure-deck-lair-of-darkness-lilith-lady-of-lament</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new Lair of Darkness SD exclusive cards confirmed, let us ...,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https://www.reddit.com/r/yugioh/comments/82quph/with_the_new_lair_of_darkness_sd_exclusive_cards/</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 LAIR OF DARKNESS | Card Search Results - View as Gallery | Yu-Gi-Oh! Neuron(TRADING CARD GAME CARD DATABASE),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https://www.db.yugioh-card.com/yugiohdb/card_search.action?ope=1&amp;pid=14414001&amp;rp=99999/1000</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Lair of Darkness Structure Deck Ultra Rare Darkest Diabolos, Lord of the Lair SR06-EN001 - ToyWiz.com,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https://toywiz.com/yugioh-lair-of-darkness-structure-deck-ultra-rare-darkest-diabolos-lord-of-the-lair-sr06-en001/</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F ] Please give some advice on my Lair of Darkness build for the post-POTE format and beyond : r/yugioh - Reddit,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https://www.reddit.com/r/yugioh/comments/yb1phh/r_f_please_give_some_advice_on_my_lair_of/</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Control | Yu-Gi-Oh! Deck Recipe Details,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https://www.db.yugioh-card.com/yugiohdb/member_deck.action?ope=1&amp;cgid=a04a2ee9a074f99d74361c93df55b595&amp;dno=33&amp;request_locale=en</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VIRUS Deck Profile (w/ Combo Guide) Yu-Gi-Oh! - YouTube,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https://www.youtube.com/watch?v=8jlD61hQc-g</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[SR06] Structure Deck: Lair of Darkness - cardcluster,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https://cardcluster.com/set/structure-deck-lair-of-darkness</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Destruction | Yu-Gi-Oh! Deck Recipe Details,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https://www.db.yugioh-card.com/yugiohdb/member_deck.action?ope=1&amp;cgid=2ea959f085b1b452573bc10343f4e9e2&amp;dno=14&amp;request_locale=en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Deck Breakdown | Guides, Decks &amp; Usage Statistics | Master Duel Meta,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https://www.masterduelmeta.com/tier-list/deck-types/Lair%20of%20Darkness</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DECK PROFILE (AUGUST 2025) YU-GI-OH! - YouTube,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https://www.youtube.com/watch?v=UCVJ9w5tIXI</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Labrynth with Lair of Darkness SD a good deck? : r/Yugioh101 -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https://www.reddit.com/r/Yugioh101/comments/wwp8hh/is_labrynth_with_lair_of_darkness_sd_a_good_deck/</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Labrynth Is a MENACE - Full Deck profile - YouTube,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https://www.youtube.com/watch?v=L4-GIWN3R9s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Lair of Darkness | Yu-Gi-Oh! Deck Recipe Details,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https://www.db.yugioh-card.com/yugiohdb/member_deck.action?ope=1&amp;wname=MemberDeck&amp;ytkn=78e9cf7569e402f90f696a376ea2cc325216806eeec9bdae19858808d3313d81&amp;cgid=e46901ad1af3a9f987a854d7f12368be&amp;dno=17&amp;request_locale=en</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Lair Infernoid | Yu-Gi-Oh! Deck Recipe Details,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https://www.db.yugioh-card.com/yugiohdb/member_deck.action?cgid=77f71b11b1e9864a7f2c408a81e3ce00&amp;dno=</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Infernoids are hilarious with Lair of Darkness. : r/yugioh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https://www.reddit.com/r/yugioh/comments/8c1kwt/infernoids_are_hilarious_with_lair_of_darkness/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Lilith_Lady_of_Lament" TargetMode="External"/><Relationship Id="rId22" Type="http://schemas.openxmlformats.org/officeDocument/2006/relationships/hyperlink" Target="https://www.reddit.com/r/yugioh/comments/82quph/with_the_new_lair_of_darkness_sd_exclusive_cards/" TargetMode="External"/><Relationship Id="rId21" Type="http://schemas.openxmlformats.org/officeDocument/2006/relationships/hyperlink" Target="https://www.tcgplayer.com/product/165461/yugioh-structure-deck-lair-of-darkness-lilith-lady-of-lament" TargetMode="External"/><Relationship Id="rId24" Type="http://schemas.openxmlformats.org/officeDocument/2006/relationships/hyperlink" Target="https://toywiz.com/yugioh-lair-of-darkness-structure-deck-ultra-rare-darkest-diabolos-lord-of-the-lair-sr06-en001/" TargetMode="External"/><Relationship Id="rId23" Type="http://schemas.openxmlformats.org/officeDocument/2006/relationships/hyperlink" Target="https://www.db.yugioh-card.com/yugiohdb/card_search.action?ope=1&amp;pid=14414001&amp;rp=99999/10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Lair%20of%20Darkness" TargetMode="External"/><Relationship Id="rId26" Type="http://schemas.openxmlformats.org/officeDocument/2006/relationships/hyperlink" Target="https://www.db.yugioh-card.com/yugiohdb/member_deck.action?ope=1&amp;cgid=a04a2ee9a074f99d74361c93df55b595&amp;dno=33&amp;request_locale=en" TargetMode="External"/><Relationship Id="rId25" Type="http://schemas.openxmlformats.org/officeDocument/2006/relationships/hyperlink" Target="https://www.reddit.com/r/yugioh/comments/yb1phh/r_f_please_give_some_advice_on_my_lair_of/" TargetMode="External"/><Relationship Id="rId28" Type="http://schemas.openxmlformats.org/officeDocument/2006/relationships/hyperlink" Target="https://cardcluster.com/set/structure-deck-lair-of-darkness" TargetMode="External"/><Relationship Id="rId27" Type="http://schemas.openxmlformats.org/officeDocument/2006/relationships/hyperlink" Target="https://www.youtube.com/watch?v=8jlD61hQc-g" TargetMode="External"/><Relationship Id="rId5" Type="http://schemas.openxmlformats.org/officeDocument/2006/relationships/styles" Target="styles.xml"/><Relationship Id="rId6" Type="http://schemas.openxmlformats.org/officeDocument/2006/relationships/hyperlink" Target="https://www.reddit.com/r/masterduel/comments/uakp7d/4_tips_for_dealing_with_a_lair_of_darkness_deck/" TargetMode="External"/><Relationship Id="rId29" Type="http://schemas.openxmlformats.org/officeDocument/2006/relationships/hyperlink" Target="https://www.db.yugioh-card.com/yugiohdb/member_deck.action?ope=1&amp;cgid=2ea959f085b1b452573bc10343f4e9e2&amp;dno=14&amp;request_locale=en" TargetMode="External"/><Relationship Id="rId7" Type="http://schemas.openxmlformats.org/officeDocument/2006/relationships/hyperlink" Target="https://www.db.yugioh-card.com/yugiohdb/card_search.action?ope=2&amp;cid=13686" TargetMode="External"/><Relationship Id="rId8" Type="http://schemas.openxmlformats.org/officeDocument/2006/relationships/hyperlink" Target="https://www.tcgplayer.com/product/227583/yugioh-maximum-gold-lair-of-darkness" TargetMode="External"/><Relationship Id="rId31" Type="http://schemas.openxmlformats.org/officeDocument/2006/relationships/hyperlink" Target="https://www.youtube.com/watch?v=UCVJ9w5tIXI" TargetMode="External"/><Relationship Id="rId30" Type="http://schemas.openxmlformats.org/officeDocument/2006/relationships/hyperlink" Target="https://www.masterduelmeta.com/tier-list/deck-types/Lair%20of%20Darkness" TargetMode="External"/><Relationship Id="rId11" Type="http://schemas.openxmlformats.org/officeDocument/2006/relationships/hyperlink" Target="https://duelingnexus.com/blog/lair-of-darkness-ogdoadic-reptile-deck-2024/" TargetMode="External"/><Relationship Id="rId33" Type="http://schemas.openxmlformats.org/officeDocument/2006/relationships/hyperlink" Target="https://www.youtube.com/watch?v=L4-GIWN3R9s" TargetMode="External"/><Relationship Id="rId10" Type="http://schemas.openxmlformats.org/officeDocument/2006/relationships/hyperlink" Target="https://aminoapps.com/c/ygo/page/blog/here-be-dragons-lair-of-darkness-and-red-dragon-archfiend/PJ5F_mu6rWeNEb56QzMp2mqeMeQxeWp" TargetMode="External"/><Relationship Id="rId32" Type="http://schemas.openxmlformats.org/officeDocument/2006/relationships/hyperlink" Target="https://www.reddit.com/r/Yugioh101/comments/wwp8hh/is_labrynth_with_lair_of_darkness_sd_a_good_deck/" TargetMode="External"/><Relationship Id="rId13" Type="http://schemas.openxmlformats.org/officeDocument/2006/relationships/hyperlink" Target="https://duelingnexus.com/blog/lair-of-labrynth-deck-2024/" TargetMode="External"/><Relationship Id="rId35" Type="http://schemas.openxmlformats.org/officeDocument/2006/relationships/hyperlink" Target="https://www.db.yugioh-card.com/yugiohdb/member_deck.action?cgid=77f71b11b1e9864a7f2c408a81e3ce00&amp;dno" TargetMode="External"/><Relationship Id="rId12" Type="http://schemas.openxmlformats.org/officeDocument/2006/relationships/hyperlink" Target="https://www.reddit.com/r/yugioh/comments/8g580n/deck_guide_lair_infernoids/" TargetMode="External"/><Relationship Id="rId34" Type="http://schemas.openxmlformats.org/officeDocument/2006/relationships/hyperlink" Target="https://www.db.yugioh-card.com/yugiohdb/member_deck.action?ope=1&amp;wname=MemberDeck&amp;ytkn=78e9cf7569e402f90f696a376ea2cc325216806eeec9bdae19858808d3313d81&amp;cgid=e46901ad1af3a9f987a854d7f12368be&amp;dno=17&amp;request_locale=en" TargetMode="External"/><Relationship Id="rId15" Type="http://schemas.openxmlformats.org/officeDocument/2006/relationships/hyperlink" Target="https://www.tcgplayer.com/product/241914/yugioh-egyptian-god-deck-slifer-the-sky-dragon-ahrima-the-wicked-warden" TargetMode="External"/><Relationship Id="rId14" Type="http://schemas.openxmlformats.org/officeDocument/2006/relationships/hyperlink" Target="https://ygom.untapped.gg/en/cards/86377375/ahrima-the-wicked-warden" TargetMode="External"/><Relationship Id="rId36" Type="http://schemas.openxmlformats.org/officeDocument/2006/relationships/hyperlink" Target="https://www.reddit.com/r/yugioh/comments/8c1kwt/infernoids_are_hilarious_with_lair_of_darkness/" TargetMode="External"/><Relationship Id="rId17" Type="http://schemas.openxmlformats.org/officeDocument/2006/relationships/hyperlink" Target="https://www.reddit.com/r/yugioh/comments/bcx971/lair_of_darkness_competitive_build/" TargetMode="External"/><Relationship Id="rId16" Type="http://schemas.openxmlformats.org/officeDocument/2006/relationships/hyperlink" Target="https://cardcluster.com/card/ahrima-the-wicked-warden" TargetMode="External"/><Relationship Id="rId19" Type="http://schemas.openxmlformats.org/officeDocument/2006/relationships/hyperlink" Target="https://www.yugiohcardguide.com/sets/lair-of-darkness-structure-deck.html" TargetMode="External"/><Relationship Id="rId18" Type="http://schemas.openxmlformats.org/officeDocument/2006/relationships/hyperlink" Target="https://www.reddit.com/r/yugioh/comments/dxwurb/rf_unchained_darkness_for_competitive_loc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